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DBDB" w:themeColor="accent2" w:themeTint="33"/>
  <w:body>
    <w:p w:rsidR="00DB6422" w:rsidRDefault="00DB6422" w:rsidP="00DB6422">
      <w:pPr>
        <w:ind w:left="-270"/>
        <w:jc w:val="center"/>
        <w:rPr>
          <w:rFonts w:ascii="Times New Roman" w:hAnsi="Times New Roman" w:cs="Times New Roman"/>
          <w:b/>
          <w:color w:val="00B050"/>
          <w:sz w:val="56"/>
          <w:szCs w:val="64"/>
        </w:rPr>
      </w:pP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Maharshi</w:t>
      </w:r>
      <w:proofErr w:type="spellEnd"/>
      <w:r>
        <w:rPr>
          <w:rFonts w:ascii="Times New Roman" w:hAnsi="Times New Roman" w:cs="Times New Roman"/>
          <w:b/>
          <w:color w:val="00B050"/>
          <w:sz w:val="56"/>
          <w:szCs w:val="6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Patanjali</w:t>
      </w:r>
      <w:proofErr w:type="spellEnd"/>
      <w:r>
        <w:rPr>
          <w:rFonts w:ascii="Times New Roman" w:hAnsi="Times New Roman" w:cs="Times New Roman"/>
          <w:b/>
          <w:color w:val="00B050"/>
          <w:sz w:val="56"/>
          <w:szCs w:val="6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Vidya</w:t>
      </w:r>
      <w:proofErr w:type="spellEnd"/>
      <w:r>
        <w:rPr>
          <w:rFonts w:ascii="Times New Roman" w:hAnsi="Times New Roman" w:cs="Times New Roman"/>
          <w:b/>
          <w:color w:val="00B050"/>
          <w:sz w:val="56"/>
          <w:szCs w:val="6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Mandir</w:t>
      </w:r>
      <w:proofErr w:type="spellEnd"/>
      <w:r>
        <w:rPr>
          <w:rFonts w:ascii="Times New Roman" w:hAnsi="Times New Roman" w:cs="Times New Roman"/>
          <w:b/>
          <w:color w:val="00B050"/>
          <w:sz w:val="56"/>
          <w:szCs w:val="6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Prayagraj</w:t>
      </w:r>
      <w:proofErr w:type="spellEnd"/>
    </w:p>
    <w:p w:rsidR="00DB6422" w:rsidRDefault="00DB6422" w:rsidP="00DB6422">
      <w:pPr>
        <w:spacing w:after="0"/>
        <w:jc w:val="center"/>
        <w:rPr>
          <w:rFonts w:ascii="Times New Roman" w:hAnsi="Times New Roman" w:cs="Times New Roman"/>
          <w:b/>
          <w:color w:val="002060"/>
          <w:sz w:val="48"/>
          <w:szCs w:val="56"/>
        </w:rPr>
      </w:pPr>
      <w:r>
        <w:rPr>
          <w:rFonts w:ascii="Times New Roman" w:hAnsi="Times New Roman" w:cs="Times New Roman"/>
          <w:b/>
          <w:color w:val="002060"/>
          <w:sz w:val="48"/>
          <w:szCs w:val="56"/>
        </w:rPr>
        <w:t>HOLIDAYS HOME WORK</w:t>
      </w:r>
      <w:r w:rsidR="0032189B">
        <w:rPr>
          <w:rFonts w:ascii="Times New Roman" w:hAnsi="Times New Roman" w:cs="Times New Roman"/>
          <w:b/>
          <w:color w:val="002060"/>
          <w:sz w:val="48"/>
          <w:szCs w:val="56"/>
        </w:rPr>
        <w:t xml:space="preserve"> (2020-21)</w:t>
      </w:r>
    </w:p>
    <w:p w:rsidR="00DB6422" w:rsidRDefault="00DB6422" w:rsidP="00DB6422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56"/>
        </w:rPr>
      </w:pPr>
      <w:r>
        <w:rPr>
          <w:rFonts w:ascii="Times New Roman" w:hAnsi="Times New Roman" w:cs="Times New Roman"/>
          <w:color w:val="002060"/>
          <w:sz w:val="48"/>
          <w:szCs w:val="56"/>
        </w:rPr>
        <w:t>Of</w:t>
      </w:r>
    </w:p>
    <w:p w:rsidR="00DB6422" w:rsidRDefault="00DB6422" w:rsidP="00DB6422">
      <w:pPr>
        <w:spacing w:after="0"/>
        <w:jc w:val="center"/>
        <w:rPr>
          <w:rFonts w:ascii="Times New Roman" w:hAnsi="Times New Roman" w:cs="Times New Roman"/>
          <w:b/>
          <w:color w:val="002060"/>
          <w:sz w:val="48"/>
          <w:szCs w:val="56"/>
        </w:rPr>
      </w:pPr>
      <w:r>
        <w:rPr>
          <w:rFonts w:ascii="Times New Roman" w:hAnsi="Times New Roman" w:cs="Times New Roman"/>
          <w:b/>
          <w:color w:val="002060"/>
          <w:sz w:val="48"/>
          <w:szCs w:val="56"/>
        </w:rPr>
        <w:t>Class XI- Commerce Stream</w:t>
      </w:r>
    </w:p>
    <w:p w:rsidR="00DB6422" w:rsidRDefault="00DB6422" w:rsidP="00DB6422">
      <w:pPr>
        <w:spacing w:after="0"/>
        <w:jc w:val="center"/>
        <w:rPr>
          <w:rFonts w:ascii="Times New Roman" w:hAnsi="Times New Roman" w:cs="Times New Roman"/>
          <w:b/>
          <w:color w:val="002060"/>
          <w:sz w:val="48"/>
          <w:szCs w:val="56"/>
        </w:rPr>
      </w:pPr>
    </w:p>
    <w:p w:rsidR="00DB6422" w:rsidRDefault="00DB6422" w:rsidP="00DB6422">
      <w:pPr>
        <w:spacing w:after="0"/>
        <w:jc w:val="center"/>
        <w:rPr>
          <w:rFonts w:ascii="Times New Roman" w:hAnsi="Times New Roman" w:cs="Times New Roman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7620</wp:posOffset>
            </wp:positionV>
            <wp:extent cx="3562985" cy="3200400"/>
            <wp:effectExtent l="0" t="0" r="0" b="0"/>
            <wp:wrapTight wrapText="bothSides">
              <wp:wrapPolygon edited="0">
                <wp:start x="9124" y="0"/>
                <wp:lineTo x="7853" y="386"/>
                <wp:lineTo x="4158" y="1929"/>
                <wp:lineTo x="3811" y="2571"/>
                <wp:lineTo x="2194" y="4371"/>
                <wp:lineTo x="1039" y="6429"/>
                <wp:lineTo x="577" y="8486"/>
                <wp:lineTo x="577" y="10543"/>
                <wp:lineTo x="1039" y="12600"/>
                <wp:lineTo x="1039" y="15814"/>
                <wp:lineTo x="1270" y="16586"/>
                <wp:lineTo x="1848" y="16971"/>
                <wp:lineTo x="3465" y="19029"/>
                <wp:lineTo x="6929" y="20829"/>
                <wp:lineTo x="9701" y="21471"/>
                <wp:lineTo x="11664" y="21471"/>
                <wp:lineTo x="14320" y="20829"/>
                <wp:lineTo x="17785" y="19029"/>
                <wp:lineTo x="19517" y="16714"/>
                <wp:lineTo x="19402" y="15557"/>
                <wp:lineTo x="19171" y="14657"/>
                <wp:lineTo x="19864" y="12600"/>
                <wp:lineTo x="20326" y="10543"/>
                <wp:lineTo x="20326" y="8486"/>
                <wp:lineTo x="19864" y="6429"/>
                <wp:lineTo x="18824" y="4371"/>
                <wp:lineTo x="19055" y="3214"/>
                <wp:lineTo x="18709" y="2829"/>
                <wp:lineTo x="16861" y="2314"/>
                <wp:lineTo x="17670" y="1414"/>
                <wp:lineTo x="16399" y="643"/>
                <wp:lineTo x="11895" y="0"/>
                <wp:lineTo x="9124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422" w:rsidRDefault="00DB6422" w:rsidP="00DB6422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DB6422" w:rsidRDefault="00DB6422" w:rsidP="00DB6422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DB6422" w:rsidRDefault="00DB6422" w:rsidP="00DB6422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DB6422" w:rsidRDefault="00DB6422" w:rsidP="00DB6422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DB6422" w:rsidRDefault="00553C0F" w:rsidP="00DB6422">
      <w:pPr>
        <w:jc w:val="center"/>
        <w:rPr>
          <w:rFonts w:ascii="Times New Roman" w:hAnsi="Times New Roman" w:cs="Times New Roman"/>
          <w:sz w:val="64"/>
          <w:szCs w:val="64"/>
        </w:rPr>
      </w:pPr>
      <w:r w:rsidRPr="00553C0F">
        <w:rPr>
          <w:rFonts w:ascii="Times New Roman" w:hAnsi="Times New Roman" w:cs="Times New Roman"/>
          <w:noProof/>
          <w:sz w:val="64"/>
          <w:szCs w:val="64"/>
        </w:rPr>
        <w:lastRenderedPageBreak/>
        <w:drawing>
          <wp:inline distT="0" distB="0" distL="0" distR="0">
            <wp:extent cx="5124450" cy="4829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2" w:rsidRDefault="00DB6422" w:rsidP="00DB6422">
      <w:pPr>
        <w:jc w:val="center"/>
        <w:rPr>
          <w:rFonts w:ascii="Monotype Corsiva" w:hAnsi="Monotype Corsiva"/>
          <w:color w:val="282828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705475" cy="5657850"/>
            <wp:effectExtent l="0" t="0" r="9525" b="0"/>
            <wp:docPr id="10" name="Picture 10" descr="Inspirational Quotes on Twitter: &quot;Be good teacher....#Educ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spirational Quotes on Twitter: &quot;Be good teacher....#Education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1A" w:rsidRDefault="00FF4DC4" w:rsidP="00DB6422">
      <w:pPr>
        <w:jc w:val="center"/>
        <w:rPr>
          <w:rFonts w:ascii="Harlow Solid Italic" w:hAnsi="Harlow Solid Italic"/>
          <w:sz w:val="40"/>
          <w:szCs w:val="40"/>
        </w:rPr>
      </w:pPr>
      <w:r w:rsidRPr="00FF4DC4">
        <w:rPr>
          <w:rFonts w:ascii="Harlow Solid Italic" w:hAnsi="Harlow Solid Italic"/>
          <w:noProof/>
          <w:sz w:val="40"/>
          <w:szCs w:val="40"/>
        </w:rPr>
        <w:lastRenderedPageBreak/>
        <w:drawing>
          <wp:inline distT="0" distB="0" distL="0" distR="0">
            <wp:extent cx="8420100" cy="2838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2" w:rsidRDefault="0060751A" w:rsidP="00DB6422">
      <w:pPr>
        <w:jc w:val="center"/>
        <w:rPr>
          <w:rFonts w:ascii="Harlow Solid Italic" w:hAnsi="Harlow Solid Italic"/>
          <w:sz w:val="40"/>
          <w:szCs w:val="40"/>
        </w:rPr>
      </w:pPr>
      <w:r>
        <w:rPr>
          <w:noProof/>
        </w:rPr>
        <w:drawing>
          <wp:inline distT="0" distB="0" distL="0" distR="0">
            <wp:extent cx="5372100" cy="2686050"/>
            <wp:effectExtent l="0" t="0" r="0" b="0"/>
            <wp:docPr id="2" name="Picture 2" descr="Famous Bhagavad Gita Quotes- The Hidden Trea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ous Bhagavad Gita Quotes- The Hidden Treas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422">
        <w:rPr>
          <w:rFonts w:ascii="Harlow Solid Italic" w:hAnsi="Harlow Solid Italic"/>
          <w:sz w:val="40"/>
          <w:szCs w:val="40"/>
        </w:rPr>
        <w:br w:type="page"/>
      </w:r>
    </w:p>
    <w:tbl>
      <w:tblPr>
        <w:tblStyle w:val="TableGrid"/>
        <w:tblW w:w="16110" w:type="dxa"/>
        <w:tblInd w:w="-1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12041"/>
        <w:gridCol w:w="1549"/>
      </w:tblGrid>
      <w:tr w:rsidR="00DB6422" w:rsidTr="00FF4DC4">
        <w:trPr>
          <w:trHeight w:val="34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422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6422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English</w:t>
            </w:r>
          </w:p>
        </w:tc>
        <w:tc>
          <w:tcPr>
            <w:tcW w:w="13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Learn the Question and answers of the following lessons:-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  <w:b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HORNBILL</w:t>
            </w:r>
          </w:p>
          <w:p w:rsidR="00CC4779" w:rsidRDefault="00CC4779" w:rsidP="00CC4779">
            <w:pPr>
              <w:numPr>
                <w:ilvl w:val="0"/>
                <w:numId w:val="17"/>
              </w:numPr>
              <w:spacing w:after="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Portrait of a Lady</w:t>
            </w:r>
          </w:p>
          <w:p w:rsidR="00CC4779" w:rsidRDefault="00CC4779" w:rsidP="00CC4779">
            <w:pPr>
              <w:numPr>
                <w:ilvl w:val="0"/>
                <w:numId w:val="16"/>
              </w:num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Photograph (poem)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  <w:b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  <w:highlight w:val="yellow"/>
              </w:rPr>
              <w:t>SNAPSHOTS</w:t>
            </w:r>
          </w:p>
          <w:p w:rsidR="00CC4779" w:rsidRDefault="00CC4779" w:rsidP="00CC4779">
            <w:pPr>
              <w:numPr>
                <w:ilvl w:val="0"/>
                <w:numId w:val="14"/>
              </w:num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Summer of the Beautiful White Horse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  <w:b/>
                <w:color w:val="0070C0"/>
                <w:highlight w:val="yellow"/>
              </w:rPr>
            </w:pPr>
            <w:r>
              <w:rPr>
                <w:rFonts w:ascii="Calibri" w:eastAsia="Calibri" w:hAnsi="Calibri" w:cs="Calibri"/>
                <w:b/>
                <w:color w:val="0070C0"/>
                <w:highlight w:val="yellow"/>
              </w:rPr>
              <w:t>Practice the exercises on the given topic in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  <w:b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  <w:highlight w:val="yellow"/>
              </w:rPr>
              <w:t xml:space="preserve"> Grammar:-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1.Tenses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  <w:b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  <w:highlight w:val="yellow"/>
              </w:rPr>
              <w:t>Make a video in pairs, on the topics given:-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please</w:t>
            </w:r>
            <w:proofErr w:type="gramEnd"/>
            <w:r>
              <w:rPr>
                <w:rFonts w:ascii="Calibri" w:eastAsia="Calibri" w:hAnsi="Calibri" w:cs="Calibri"/>
              </w:rPr>
              <w:t xml:space="preserve"> follow these Instructions :-)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*Video should be of 1 minute 30 seconds duration and have to be sent in a compressed format.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You will speak only on the topics given.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Keep the video safely as you have to send it to the </w:t>
            </w:r>
            <w:proofErr w:type="gramStart"/>
            <w:r>
              <w:rPr>
                <w:rFonts w:ascii="Calibri" w:eastAsia="Calibri" w:hAnsi="Calibri" w:cs="Calibri"/>
              </w:rPr>
              <w:t>teachers  in</w:t>
            </w:r>
            <w:proofErr w:type="gramEnd"/>
            <w:r>
              <w:rPr>
                <w:rFonts w:ascii="Calibri" w:eastAsia="Calibri" w:hAnsi="Calibri" w:cs="Calibri"/>
              </w:rPr>
              <w:t xml:space="preserve"> July.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  <w:highlight w:val="yellow"/>
              </w:rPr>
              <w:t>TOPICS FOR ONE AND A HALF MINUTE CONVERSATION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1.Trying times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 How to increase our immunity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 Time Management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4. How I miss my school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 My Ideal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6. Unpolluted nature- lockdown-lesson 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OR</w:t>
            </w:r>
          </w:p>
          <w:p w:rsidR="00CC4779" w:rsidRDefault="00CC4779" w:rsidP="00CC4779">
            <w:p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ROLEPLAY: TOPICS (Individual) Keep a hardcopy of the script</w:t>
            </w:r>
          </w:p>
          <w:p w:rsidR="00CC4779" w:rsidRDefault="00CC4779" w:rsidP="00CC4779">
            <w:pPr>
              <w:numPr>
                <w:ilvl w:val="0"/>
                <w:numId w:val="15"/>
              </w:numPr>
              <w:spacing w:after="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Policeman</w:t>
            </w:r>
          </w:p>
          <w:p w:rsidR="00CC4779" w:rsidRDefault="00CC4779" w:rsidP="00CC4779">
            <w:pPr>
              <w:numPr>
                <w:ilvl w:val="0"/>
                <w:numId w:val="15"/>
              </w:numPr>
              <w:spacing w:after="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Doctor</w:t>
            </w:r>
          </w:p>
          <w:p w:rsidR="00CC4779" w:rsidRDefault="00CC4779" w:rsidP="00CC4779">
            <w:pPr>
              <w:numPr>
                <w:ilvl w:val="0"/>
                <w:numId w:val="15"/>
              </w:numPr>
              <w:spacing w:after="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Journalist</w:t>
            </w:r>
          </w:p>
          <w:p w:rsidR="00CC4779" w:rsidRDefault="00CC4779" w:rsidP="00CC4779">
            <w:pPr>
              <w:numPr>
                <w:ilvl w:val="0"/>
                <w:numId w:val="15"/>
              </w:numPr>
              <w:spacing w:after="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Army Personnel</w:t>
            </w:r>
          </w:p>
          <w:p w:rsidR="00CC4779" w:rsidRDefault="00CC4779" w:rsidP="00CC4779">
            <w:pPr>
              <w:numPr>
                <w:ilvl w:val="0"/>
                <w:numId w:val="15"/>
              </w:numPr>
              <w:spacing w:after="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Teacher</w:t>
            </w:r>
          </w:p>
          <w:p w:rsidR="00CC4779" w:rsidRDefault="00CC4779" w:rsidP="00CC4779">
            <w:pPr>
              <w:numPr>
                <w:ilvl w:val="0"/>
                <w:numId w:val="15"/>
              </w:numPr>
              <w:spacing w:after="160"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Businessman</w:t>
            </w:r>
          </w:p>
          <w:p w:rsidR="00CC4779" w:rsidRDefault="00CC4779" w:rsidP="00CC4779"/>
          <w:p w:rsidR="00DB6422" w:rsidRDefault="00DB6422" w:rsidP="00CC4779">
            <w:pPr>
              <w:pStyle w:val="ListParagraph"/>
              <w:spacing w:after="0" w:line="240" w:lineRule="auto"/>
              <w:ind w:right="9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6422" w:rsidTr="00FF4DC4">
        <w:trPr>
          <w:trHeight w:val="34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422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6422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Mathematics</w:t>
            </w:r>
          </w:p>
        </w:tc>
        <w:tc>
          <w:tcPr>
            <w:tcW w:w="13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0CF" w:rsidRDefault="00906451" w:rsidP="002820CF">
            <w:r>
              <w:t>1. Solve</w:t>
            </w:r>
            <w:r w:rsidR="002820CF">
              <w:t xml:space="preserve"> </w:t>
            </w:r>
            <w:r w:rsidR="00FF4DC4">
              <w:t>the questions</w:t>
            </w:r>
            <w:r w:rsidR="002820CF">
              <w:t xml:space="preserve"> </w:t>
            </w:r>
            <w:r w:rsidR="00FF4DC4">
              <w:t>of Set</w:t>
            </w:r>
            <w:r w:rsidR="002820CF">
              <w:t xml:space="preserve"> </w:t>
            </w:r>
            <w:r w:rsidR="00FF4DC4">
              <w:t>Theory from</w:t>
            </w:r>
            <w:r w:rsidR="002820CF">
              <w:t xml:space="preserve"> </w:t>
            </w:r>
            <w:r w:rsidR="00FF4DC4">
              <w:t>NCERT and the</w:t>
            </w:r>
            <w:r w:rsidR="002820CF">
              <w:t xml:space="preserve"> reference book.</w:t>
            </w:r>
          </w:p>
          <w:p w:rsidR="002820CF" w:rsidRDefault="00906451" w:rsidP="002820CF">
            <w:r>
              <w:t>2. Make</w:t>
            </w:r>
            <w:r w:rsidR="002820CF">
              <w:t xml:space="preserve"> a list of all the formulae studied in class </w:t>
            </w:r>
            <w:r w:rsidR="00FF4DC4">
              <w:t>10</w:t>
            </w:r>
            <w:r w:rsidR="00FF4DC4" w:rsidRPr="009C4D06">
              <w:rPr>
                <w:vertAlign w:val="superscript"/>
              </w:rPr>
              <w:t>th</w:t>
            </w:r>
            <w:r w:rsidR="00FF4DC4">
              <w:t>.</w:t>
            </w:r>
          </w:p>
          <w:p w:rsidR="00DB6422" w:rsidRPr="002820CF" w:rsidRDefault="00906451" w:rsidP="002820CF">
            <w:r>
              <w:t>3. Revise</w:t>
            </w:r>
            <w:r w:rsidR="002820CF">
              <w:t xml:space="preserve"> </w:t>
            </w:r>
            <w:r>
              <w:t>the concepts</w:t>
            </w:r>
            <w:r w:rsidR="002820CF">
              <w:t xml:space="preserve"> of Algebra and Trigonometry studied in class </w:t>
            </w:r>
            <w:r w:rsidR="00FF4DC4">
              <w:t>10</w:t>
            </w:r>
            <w:r w:rsidR="00FF4DC4" w:rsidRPr="009C4D06">
              <w:rPr>
                <w:vertAlign w:val="superscript"/>
              </w:rPr>
              <w:t>th</w:t>
            </w:r>
            <w:r w:rsidR="00FF4DC4">
              <w:t>.</w:t>
            </w:r>
          </w:p>
        </w:tc>
      </w:tr>
      <w:tr w:rsidR="00DB6422" w:rsidTr="00FF4DC4">
        <w:trPr>
          <w:trHeight w:val="34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422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Accounts</w:t>
            </w:r>
          </w:p>
        </w:tc>
        <w:tc>
          <w:tcPr>
            <w:tcW w:w="13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68D" w:rsidRDefault="00D1768D" w:rsidP="00D1768D">
            <w:r>
              <w:t>1.Revise the chapter Introduction to Accountancy</w:t>
            </w:r>
          </w:p>
          <w:p w:rsidR="00D1768D" w:rsidRDefault="00D1768D" w:rsidP="00D1768D">
            <w:r>
              <w:t>2. Learn the meaning of basic accounting terms.</w:t>
            </w:r>
          </w:p>
          <w:p w:rsidR="00D1768D" w:rsidRDefault="00D1768D" w:rsidP="00D1768D">
            <w:r>
              <w:t>3. Do Questions of Accounting Equation.</w:t>
            </w:r>
          </w:p>
          <w:p w:rsidR="00D1768D" w:rsidRDefault="00D1768D" w:rsidP="00D1768D">
            <w:r>
              <w:t>4. Learn the Basic rules of Accounting.</w:t>
            </w:r>
          </w:p>
          <w:p w:rsidR="00DB6422" w:rsidRDefault="00DB6422">
            <w:pPr>
              <w:spacing w:after="0" w:line="240" w:lineRule="auto"/>
              <w:ind w:left="-3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422" w:rsidTr="00FF4DC4">
        <w:trPr>
          <w:trHeight w:val="34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422" w:rsidRDefault="00DB64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6422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Business Studies</w:t>
            </w:r>
          </w:p>
        </w:tc>
        <w:tc>
          <w:tcPr>
            <w:tcW w:w="13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93F" w:rsidRDefault="0031793F" w:rsidP="0031793F">
            <w:pPr>
              <w:pStyle w:val="ListParagraph"/>
              <w:numPr>
                <w:ilvl w:val="0"/>
                <w:numId w:val="11"/>
              </w:numPr>
              <w:spacing w:after="160" w:line="256" w:lineRule="auto"/>
            </w:pPr>
            <w:r>
              <w:t>Evolution and Fundamentals of Business</w:t>
            </w:r>
          </w:p>
          <w:p w:rsidR="0031793F" w:rsidRDefault="0031793F" w:rsidP="0031793F">
            <w:pPr>
              <w:ind w:left="360"/>
            </w:pPr>
            <w:r>
              <w:t>Make notes of various topics covered in class</w:t>
            </w:r>
          </w:p>
          <w:p w:rsidR="0031793F" w:rsidRDefault="0031793F" w:rsidP="0031793F">
            <w:pPr>
              <w:ind w:left="360"/>
            </w:pPr>
            <w:r>
              <w:t xml:space="preserve">Complete the exercises given at the back of the chapter and learn </w:t>
            </w:r>
          </w:p>
          <w:p w:rsidR="0031793F" w:rsidRDefault="0031793F" w:rsidP="0031793F">
            <w:pPr>
              <w:ind w:left="360"/>
            </w:pPr>
            <w:proofErr w:type="spellStart"/>
            <w:r>
              <w:t>Practise</w:t>
            </w:r>
            <w:proofErr w:type="spellEnd"/>
            <w:r>
              <w:t xml:space="preserve"> doing case studies related to the topic</w:t>
            </w:r>
          </w:p>
          <w:p w:rsidR="0031793F" w:rsidRDefault="0031793F" w:rsidP="0031793F">
            <w:pPr>
              <w:ind w:left="360"/>
            </w:pPr>
            <w:r>
              <w:t>Read the chapter “Social Responsibility of the Business” and “Business Ethics”.</w:t>
            </w:r>
          </w:p>
          <w:p w:rsidR="00DB6422" w:rsidRDefault="00DB6422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422" w:rsidTr="00FF4DC4">
        <w:trPr>
          <w:trHeight w:val="34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422" w:rsidRDefault="00DB64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6422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Economics</w:t>
            </w:r>
          </w:p>
        </w:tc>
        <w:tc>
          <w:tcPr>
            <w:tcW w:w="13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422" w:rsidRDefault="00DB6422" w:rsidP="00DB6422">
            <w:pPr>
              <w:rPr>
                <w:b/>
                <w:u w:val="single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05322" w:rsidRDefault="00905322" w:rsidP="00905322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Introductory Micro Economics –</w:t>
            </w:r>
          </w:p>
          <w:p w:rsidR="00905322" w:rsidRDefault="00905322" w:rsidP="00905322">
            <w:pPr>
              <w:pStyle w:val="ListParagraph"/>
              <w:numPr>
                <w:ilvl w:val="0"/>
                <w:numId w:val="13"/>
              </w:numPr>
              <w:spacing w:after="160" w:line="254" w:lineRule="auto"/>
              <w:rPr>
                <w:rFonts w:cstheme="minorHAnsi"/>
              </w:rPr>
            </w:pPr>
            <w:r>
              <w:rPr>
                <w:rFonts w:cstheme="minorHAnsi"/>
              </w:rPr>
              <w:t>Central Problems of An Economy</w:t>
            </w:r>
          </w:p>
          <w:p w:rsidR="00905322" w:rsidRDefault="00905322" w:rsidP="00905322">
            <w:pPr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Complete all the exercises and the questions given.</w:t>
            </w:r>
          </w:p>
          <w:p w:rsidR="00905322" w:rsidRDefault="00CC4779" w:rsidP="00905322">
            <w:pPr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Practice</w:t>
            </w:r>
            <w:r w:rsidR="00905322">
              <w:rPr>
                <w:rFonts w:cstheme="minorHAnsi"/>
              </w:rPr>
              <w:t xml:space="preserve"> doing numerical related to Production Possibility curve, MRT, MOC and Opportunity Cost.</w:t>
            </w:r>
          </w:p>
          <w:p w:rsidR="00905322" w:rsidRDefault="00CC4779" w:rsidP="00905322">
            <w:pPr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Practice</w:t>
            </w:r>
            <w:r w:rsidR="00905322">
              <w:rPr>
                <w:rFonts w:cstheme="minorHAnsi"/>
              </w:rPr>
              <w:t xml:space="preserve"> doing the diagrams related to rotation and shifting of PP curve</w:t>
            </w:r>
          </w:p>
          <w:p w:rsidR="00905322" w:rsidRDefault="00905322" w:rsidP="00905322">
            <w:pPr>
              <w:ind w:left="360"/>
              <w:rPr>
                <w:rFonts w:cstheme="minorHAnsi"/>
              </w:rPr>
            </w:pPr>
            <w:r>
              <w:rPr>
                <w:rFonts w:cstheme="minorHAnsi"/>
              </w:rPr>
              <w:t>Read the chapter Consumer Equilibrium.</w:t>
            </w:r>
          </w:p>
          <w:p w:rsidR="00905322" w:rsidRDefault="00905322" w:rsidP="00905322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 xml:space="preserve">Statistics For Economics – </w:t>
            </w:r>
          </w:p>
          <w:p w:rsidR="00905322" w:rsidRDefault="00905322" w:rsidP="00905322">
            <w:pPr>
              <w:rPr>
                <w:rFonts w:cstheme="minorHAnsi"/>
              </w:rPr>
            </w:pPr>
            <w:r>
              <w:rPr>
                <w:rFonts w:cstheme="minorHAnsi"/>
              </w:rPr>
              <w:t>Read the chapter – Introduction Of Statistics</w:t>
            </w:r>
          </w:p>
          <w:p w:rsidR="00905322" w:rsidRDefault="00905322" w:rsidP="0090532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Learn and write various definitions of Economics, definition of Statistics, both singular and plural, sense, scope importance and distrust of Statistics.   </w:t>
            </w:r>
          </w:p>
          <w:p w:rsidR="00905322" w:rsidRDefault="00905322" w:rsidP="00905322">
            <w:pPr>
              <w:rPr>
                <w:rFonts w:cstheme="minorHAnsi"/>
              </w:rPr>
            </w:pPr>
            <w:r>
              <w:rPr>
                <w:rFonts w:cstheme="minorHAnsi"/>
              </w:rPr>
              <w:t>Read the chapter Collection Of Data.</w:t>
            </w:r>
          </w:p>
          <w:p w:rsidR="00DB6422" w:rsidRDefault="00DB6422">
            <w:r>
              <w:t xml:space="preserve">. </w:t>
            </w:r>
          </w:p>
          <w:p w:rsidR="00DB6422" w:rsidRDefault="00DB6422">
            <w:pPr>
              <w:spacing w:after="0" w:line="240" w:lineRule="auto"/>
              <w:ind w:left="-3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422" w:rsidTr="00FF4DC4">
        <w:trPr>
          <w:trHeight w:val="34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422" w:rsidRPr="00B21101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422" w:rsidRPr="00B21101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422" w:rsidRPr="00FF4DC4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C4">
              <w:rPr>
                <w:rFonts w:ascii="Times New Roman" w:hAnsi="Times New Roman" w:cs="Times New Roman"/>
                <w:b/>
                <w:sz w:val="24"/>
                <w:szCs w:val="24"/>
              </w:rPr>
              <w:t>Informatics Practices</w:t>
            </w:r>
          </w:p>
        </w:tc>
        <w:tc>
          <w:tcPr>
            <w:tcW w:w="13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101" w:rsidRPr="00B21101" w:rsidRDefault="00B21101">
            <w:pPr>
              <w:spacing w:after="0"/>
              <w:rPr>
                <w:sz w:val="24"/>
                <w:szCs w:val="24"/>
              </w:rPr>
            </w:pPr>
            <w:r w:rsidRPr="00B21101">
              <w:rPr>
                <w:sz w:val="24"/>
                <w:szCs w:val="24"/>
              </w:rPr>
              <w:t>Write down the answers of the following questions.</w:t>
            </w:r>
          </w:p>
          <w:p w:rsidR="00B21101" w:rsidRPr="00B21101" w:rsidRDefault="00B21101">
            <w:pPr>
              <w:spacing w:after="0"/>
              <w:rPr>
                <w:sz w:val="24"/>
                <w:szCs w:val="24"/>
              </w:rPr>
            </w:pPr>
            <w:r w:rsidRPr="00B21101">
              <w:rPr>
                <w:sz w:val="24"/>
                <w:szCs w:val="24"/>
              </w:rPr>
              <w:t xml:space="preserve">1. What do you understand by cross platform language/software? Is Python a cross platform language? </w:t>
            </w:r>
          </w:p>
          <w:p w:rsidR="00B21101" w:rsidRPr="00B21101" w:rsidRDefault="00B21101">
            <w:pPr>
              <w:spacing w:after="0"/>
              <w:rPr>
                <w:sz w:val="24"/>
                <w:szCs w:val="24"/>
              </w:rPr>
            </w:pPr>
            <w:r w:rsidRPr="00B21101">
              <w:rPr>
                <w:sz w:val="24"/>
                <w:szCs w:val="24"/>
              </w:rPr>
              <w:t xml:space="preserve">2. What are the different working modes in Python? Explain. </w:t>
            </w:r>
          </w:p>
          <w:p w:rsidR="00B21101" w:rsidRPr="00B21101" w:rsidRDefault="00B21101">
            <w:pPr>
              <w:spacing w:after="0"/>
              <w:rPr>
                <w:sz w:val="24"/>
                <w:szCs w:val="24"/>
              </w:rPr>
            </w:pPr>
            <w:r w:rsidRPr="00B21101">
              <w:rPr>
                <w:sz w:val="24"/>
                <w:szCs w:val="24"/>
              </w:rPr>
              <w:t xml:space="preserve">3. What are the literals in python? How many types of literals are allowed in python? </w:t>
            </w:r>
          </w:p>
          <w:p w:rsidR="00B21101" w:rsidRPr="00B21101" w:rsidRDefault="00B21101">
            <w:pPr>
              <w:spacing w:after="0"/>
              <w:rPr>
                <w:sz w:val="24"/>
                <w:szCs w:val="24"/>
              </w:rPr>
            </w:pPr>
            <w:r w:rsidRPr="00B21101">
              <w:rPr>
                <w:sz w:val="24"/>
                <w:szCs w:val="24"/>
              </w:rPr>
              <w:t xml:space="preserve">4.  What is single line string and multi-line string? Explain with example? </w:t>
            </w:r>
          </w:p>
          <w:p w:rsidR="00B21101" w:rsidRPr="00B21101" w:rsidRDefault="00B21101">
            <w:pPr>
              <w:spacing w:after="0"/>
              <w:rPr>
                <w:sz w:val="24"/>
                <w:szCs w:val="24"/>
              </w:rPr>
            </w:pPr>
            <w:r w:rsidRPr="00B21101">
              <w:rPr>
                <w:sz w:val="24"/>
                <w:szCs w:val="24"/>
              </w:rPr>
              <w:t xml:space="preserve">5. What is dynamic typing? </w:t>
            </w:r>
          </w:p>
          <w:p w:rsidR="00B21101" w:rsidRPr="00B21101" w:rsidRDefault="00B21101">
            <w:pPr>
              <w:spacing w:after="0"/>
              <w:rPr>
                <w:sz w:val="24"/>
                <w:szCs w:val="24"/>
              </w:rPr>
            </w:pPr>
            <w:r w:rsidRPr="00B21101">
              <w:rPr>
                <w:sz w:val="24"/>
                <w:szCs w:val="24"/>
              </w:rPr>
              <w:t xml:space="preserve">6. What will be the output produced by the following code : </w:t>
            </w:r>
            <w:r w:rsidRPr="00B21101">
              <w:rPr>
                <w:sz w:val="24"/>
                <w:szCs w:val="24"/>
              </w:rPr>
              <w:t xml:space="preserve"> X=10 X=X+10 X=X-5 Print(X) X,Y = X-2, 22 Print(X, Y) </w:t>
            </w:r>
            <w:r w:rsidRPr="00B21101">
              <w:rPr>
                <w:sz w:val="24"/>
                <w:szCs w:val="24"/>
              </w:rPr>
              <w:t xml:space="preserve"> X, Y = 20, 60 Y, X, Y = X, Y-10, X+10 Print(X, Y) </w:t>
            </w:r>
          </w:p>
          <w:p w:rsidR="00B21101" w:rsidRPr="00B21101" w:rsidRDefault="00B21101">
            <w:pPr>
              <w:spacing w:after="0"/>
              <w:rPr>
                <w:sz w:val="24"/>
                <w:szCs w:val="24"/>
              </w:rPr>
            </w:pPr>
            <w:r w:rsidRPr="00B21101">
              <w:rPr>
                <w:sz w:val="24"/>
                <w:szCs w:val="24"/>
              </w:rPr>
              <w:t xml:space="preserve">7. Write a python program that accepts marks of five subjects as input and produce average of marks as output. </w:t>
            </w:r>
          </w:p>
          <w:p w:rsidR="00DB6422" w:rsidRPr="00B21101" w:rsidRDefault="00B21101">
            <w:pPr>
              <w:spacing w:after="0"/>
              <w:rPr>
                <w:sz w:val="24"/>
                <w:szCs w:val="24"/>
              </w:rPr>
            </w:pPr>
            <w:r w:rsidRPr="00B21101">
              <w:rPr>
                <w:sz w:val="24"/>
                <w:szCs w:val="24"/>
              </w:rPr>
              <w:t xml:space="preserve">8. A=10 B=20 Write a program to swap the value of A and B by using third variable and print the value of A and B.  </w:t>
            </w:r>
          </w:p>
          <w:p w:rsidR="00DB6422" w:rsidRPr="00B21101" w:rsidRDefault="00DB6422">
            <w:pPr>
              <w:spacing w:after="0"/>
              <w:ind w:left="-330"/>
              <w:rPr>
                <w:sz w:val="24"/>
                <w:szCs w:val="24"/>
              </w:rPr>
            </w:pPr>
          </w:p>
          <w:p w:rsidR="00DB6422" w:rsidRPr="00B21101" w:rsidRDefault="00DB6422">
            <w:pPr>
              <w:spacing w:after="0"/>
              <w:ind w:left="-330"/>
              <w:rPr>
                <w:sz w:val="24"/>
                <w:szCs w:val="24"/>
              </w:rPr>
            </w:pPr>
          </w:p>
        </w:tc>
      </w:tr>
      <w:tr w:rsidR="00DB6422" w:rsidTr="00FF4DC4">
        <w:trPr>
          <w:trHeight w:val="34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422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6422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Physical Education</w:t>
            </w:r>
          </w:p>
        </w:tc>
        <w:tc>
          <w:tcPr>
            <w:tcW w:w="13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08C" w:rsidRDefault="001F408C" w:rsidP="001F408C">
            <w:pPr>
              <w:pStyle w:val="ListParagraph"/>
              <w:numPr>
                <w:ilvl w:val="0"/>
                <w:numId w:val="12"/>
              </w:numPr>
              <w:spacing w:after="160" w:line="259" w:lineRule="auto"/>
            </w:pPr>
            <w:r>
              <w:t>Revision of  unit I</w:t>
            </w:r>
          </w:p>
          <w:p w:rsidR="001F408C" w:rsidRDefault="001F408C" w:rsidP="001F408C">
            <w:pPr>
              <w:pStyle w:val="ListParagraph"/>
              <w:numPr>
                <w:ilvl w:val="0"/>
                <w:numId w:val="12"/>
              </w:numPr>
              <w:spacing w:after="160" w:line="259" w:lineRule="auto"/>
            </w:pPr>
            <w:r>
              <w:t>Make shorts notes  of various topic – (athletic, basketball,  football)</w:t>
            </w:r>
          </w:p>
          <w:p w:rsidR="001F408C" w:rsidRDefault="001F408C" w:rsidP="001F408C">
            <w:pPr>
              <w:pStyle w:val="ListParagraph"/>
              <w:numPr>
                <w:ilvl w:val="0"/>
                <w:numId w:val="12"/>
              </w:numPr>
              <w:spacing w:after="160" w:line="259" w:lineRule="auto"/>
            </w:pPr>
            <w:r>
              <w:t xml:space="preserve">Practice of Asana ( </w:t>
            </w:r>
            <w:proofErr w:type="spellStart"/>
            <w:r>
              <w:t>tadasana</w:t>
            </w:r>
            <w:proofErr w:type="spellEnd"/>
            <w:r>
              <w:t xml:space="preserve">, </w:t>
            </w:r>
            <w:proofErr w:type="spellStart"/>
            <w:r>
              <w:t>padmasana</w:t>
            </w:r>
            <w:proofErr w:type="spellEnd"/>
            <w:r>
              <w:t xml:space="preserve">, </w:t>
            </w:r>
            <w:proofErr w:type="spellStart"/>
            <w:r>
              <w:t>Shashankasana</w:t>
            </w:r>
            <w:proofErr w:type="spellEnd"/>
            <w:r>
              <w:t>)</w:t>
            </w:r>
          </w:p>
          <w:p w:rsidR="001F408C" w:rsidRDefault="001F408C" w:rsidP="001F408C">
            <w:pPr>
              <w:pStyle w:val="ListParagraph"/>
              <w:numPr>
                <w:ilvl w:val="0"/>
                <w:numId w:val="12"/>
              </w:numPr>
              <w:spacing w:after="160" w:line="259" w:lineRule="auto"/>
            </w:pPr>
            <w:r>
              <w:t xml:space="preserve">Practice of meditation </w:t>
            </w:r>
          </w:p>
          <w:p w:rsidR="001F408C" w:rsidRDefault="001F408C" w:rsidP="001F408C">
            <w:pPr>
              <w:pStyle w:val="ListParagraph"/>
              <w:numPr>
                <w:ilvl w:val="0"/>
                <w:numId w:val="12"/>
              </w:numPr>
              <w:spacing w:after="160" w:line="259" w:lineRule="auto"/>
            </w:pPr>
            <w:r>
              <w:t xml:space="preserve">Practice of home yoga fitness workout </w:t>
            </w:r>
            <w:r w:rsidR="00FF4DC4">
              <w:t>daily.</w:t>
            </w:r>
          </w:p>
          <w:p w:rsidR="00DB6422" w:rsidRDefault="00DB6422" w:rsidP="001F40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6422" w:rsidTr="00FF4DC4">
        <w:trPr>
          <w:trHeight w:val="34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422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6422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6422" w:rsidRDefault="00DB64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Legal Studies</w:t>
            </w:r>
          </w:p>
        </w:tc>
        <w:tc>
          <w:tcPr>
            <w:tcW w:w="13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422" w:rsidRDefault="00CC4779" w:rsidP="00CC4779">
            <w:pPr>
              <w:pStyle w:val="ListParagraph"/>
              <w:spacing w:after="0" w:line="240" w:lineRule="auto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6B352C">
              <w:rPr>
                <w:sz w:val="24"/>
                <w:szCs w:val="24"/>
              </w:rPr>
              <w:t>ead unit I from the CBSE e book sent to you</w:t>
            </w:r>
          </w:p>
          <w:p w:rsidR="006B352C" w:rsidRDefault="006B352C" w:rsidP="00CC4779">
            <w:pPr>
              <w:pStyle w:val="ListParagraph"/>
              <w:spacing w:after="0" w:line="240" w:lineRule="auto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all the objective type questions of chapter 1 and 2 from the CBSE book</w:t>
            </w:r>
          </w:p>
          <w:p w:rsidR="006B352C" w:rsidRDefault="006B352C" w:rsidP="00CC4779">
            <w:pPr>
              <w:pStyle w:val="ListParagraph"/>
              <w:spacing w:after="0" w:line="240" w:lineRule="auto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Revise what was done in the class</w:t>
            </w:r>
          </w:p>
          <w:p w:rsidR="006B352C" w:rsidRDefault="006B352C" w:rsidP="00CC4779">
            <w:pPr>
              <w:pStyle w:val="ListParagraph"/>
              <w:spacing w:after="0" w:line="240" w:lineRule="auto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the legal Studies project</w:t>
            </w:r>
          </w:p>
          <w:p w:rsidR="006B352C" w:rsidRDefault="006B352C" w:rsidP="00CC4779">
            <w:pPr>
              <w:pStyle w:val="ListParagraph"/>
              <w:spacing w:after="0" w:line="240" w:lineRule="auto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Guide lines for the project </w:t>
            </w:r>
          </w:p>
          <w:p w:rsidR="006F4232" w:rsidRDefault="006F4232" w:rsidP="00CC4779">
            <w:pPr>
              <w:pStyle w:val="ListParagraph"/>
              <w:spacing w:after="0" w:line="240" w:lineRule="auto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a project on any fundamental right</w:t>
            </w:r>
          </w:p>
          <w:p w:rsidR="006F4232" w:rsidRDefault="006F4232" w:rsidP="00CC4779">
            <w:pPr>
              <w:pStyle w:val="ListParagraph"/>
              <w:spacing w:after="0" w:line="240" w:lineRule="auto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should include the following headings</w:t>
            </w:r>
          </w:p>
          <w:p w:rsidR="006F4232" w:rsidRDefault="006F4232" w:rsidP="00CC4779">
            <w:pPr>
              <w:pStyle w:val="ListParagraph"/>
              <w:spacing w:after="0" w:line="240" w:lineRule="auto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Article- Its words, meaning, commentary</w:t>
            </w:r>
          </w:p>
          <w:p w:rsidR="006F4232" w:rsidRDefault="00B62DD2" w:rsidP="00CC4779">
            <w:pPr>
              <w:pStyle w:val="ListParagraph"/>
              <w:spacing w:after="0" w:line="240" w:lineRule="auto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Explanation of the R</w:t>
            </w:r>
            <w:r w:rsidR="006F4232">
              <w:rPr>
                <w:sz w:val="24"/>
                <w:szCs w:val="24"/>
              </w:rPr>
              <w:t xml:space="preserve">ight </w:t>
            </w:r>
          </w:p>
          <w:p w:rsidR="006F4232" w:rsidRDefault="00B62DD2" w:rsidP="00CC4779">
            <w:pPr>
              <w:pStyle w:val="ListParagraph"/>
              <w:spacing w:after="0" w:line="240" w:lineRule="auto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Decided cases explain the R</w:t>
            </w:r>
            <w:r w:rsidR="006F4232">
              <w:rPr>
                <w:sz w:val="24"/>
                <w:szCs w:val="24"/>
              </w:rPr>
              <w:t>ight</w:t>
            </w:r>
          </w:p>
          <w:p w:rsidR="006B352C" w:rsidRDefault="006B352C" w:rsidP="00CC4779">
            <w:pPr>
              <w:pStyle w:val="ListParagraph"/>
              <w:spacing w:after="0" w:line="240" w:lineRule="auto"/>
              <w:ind w:left="3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232" w:rsidTr="00B50592">
        <w:trPr>
          <w:gridAfter w:val="1"/>
          <w:wAfter w:w="1549" w:type="dxa"/>
          <w:trHeight w:val="341"/>
        </w:trPr>
        <w:tc>
          <w:tcPr>
            <w:tcW w:w="14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4232" w:rsidRPr="0032189B" w:rsidRDefault="006F4232" w:rsidP="00FF4D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6422" w:rsidRDefault="00DB6422" w:rsidP="00DB6422">
      <w:pPr>
        <w:jc w:val="center"/>
        <w:rPr>
          <w:rFonts w:ascii="Georgia" w:hAnsi="Georgia"/>
          <w:color w:val="111111"/>
          <w:sz w:val="32"/>
          <w:szCs w:val="32"/>
        </w:rPr>
      </w:pPr>
    </w:p>
    <w:p w:rsidR="0032189B" w:rsidRDefault="0032189B" w:rsidP="00DB6422">
      <w:pPr>
        <w:jc w:val="center"/>
        <w:rPr>
          <w:rFonts w:ascii="Georgia" w:hAnsi="Georgia"/>
          <w:color w:val="111111"/>
          <w:sz w:val="32"/>
          <w:szCs w:val="32"/>
        </w:rPr>
      </w:pPr>
    </w:p>
    <w:p w:rsidR="00DB6422" w:rsidRDefault="00DB6422" w:rsidP="00DB6422">
      <w:pPr>
        <w:jc w:val="center"/>
        <w:rPr>
          <w:rFonts w:ascii="Lucida Handwriting" w:hAnsi="Lucida Handwriting"/>
          <w:color w:val="111111"/>
          <w:sz w:val="32"/>
          <w:szCs w:val="32"/>
        </w:rPr>
      </w:pPr>
      <w:r>
        <w:rPr>
          <w:rFonts w:ascii="Georgia" w:hAnsi="Georgia"/>
          <w:color w:val="111111"/>
          <w:sz w:val="32"/>
          <w:szCs w:val="32"/>
        </w:rPr>
        <w:t>“</w:t>
      </w:r>
      <w:r>
        <w:rPr>
          <w:rFonts w:ascii="Lucida Handwriting" w:hAnsi="Lucida Handwriting"/>
          <w:color w:val="111111"/>
          <w:sz w:val="32"/>
          <w:szCs w:val="32"/>
        </w:rPr>
        <w:t>The aim of education should be to teach us rather how to think, than what to think — rather to improve our minds, so as to enable us to think for ourselves, than to load the memory with thoughts of other men.”</w:t>
      </w:r>
    </w:p>
    <w:p w:rsidR="00DB6422" w:rsidRDefault="0060751A" w:rsidP="00DB6422">
      <w:pPr>
        <w:jc w:val="center"/>
        <w:rPr>
          <w:rFonts w:ascii="Lucida Handwriting" w:hAnsi="Lucida Handwriting"/>
          <w:color w:val="111111"/>
          <w:sz w:val="32"/>
          <w:szCs w:val="32"/>
        </w:rPr>
      </w:pPr>
      <w:r>
        <w:rPr>
          <w:rFonts w:ascii="Lucida Handwriting" w:hAnsi="Lucida Handwriting"/>
          <w:noProof/>
          <w:color w:val="111111"/>
          <w:sz w:val="32"/>
          <w:szCs w:val="32"/>
        </w:rPr>
        <w:drawing>
          <wp:inline distT="0" distB="0" distL="0" distR="0">
            <wp:extent cx="4429125" cy="2828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22" w:rsidRDefault="00DB6422" w:rsidP="00DB6422">
      <w:pPr>
        <w:jc w:val="center"/>
        <w:rPr>
          <w:rFonts w:ascii="Monotype Corsiva" w:hAnsi="Monotype Corsiva"/>
          <w:color w:val="111111"/>
          <w:sz w:val="36"/>
          <w:szCs w:val="36"/>
        </w:rPr>
      </w:pPr>
      <w:r>
        <w:rPr>
          <w:rFonts w:ascii="Monotype Corsiva" w:hAnsi="Monotype Corsiva"/>
          <w:color w:val="111111"/>
          <w:sz w:val="36"/>
          <w:szCs w:val="36"/>
        </w:rPr>
        <w:lastRenderedPageBreak/>
        <w:t>What we learn with pleasure we never forget.”</w:t>
      </w:r>
    </w:p>
    <w:p w:rsidR="00DB6422" w:rsidRDefault="00DB6422" w:rsidP="0060751A">
      <w:pPr>
        <w:jc w:val="center"/>
        <w:rPr>
          <w:rFonts w:ascii="Algerian" w:hAnsi="Algerian"/>
          <w:color w:val="111111"/>
          <w:sz w:val="32"/>
          <w:szCs w:val="32"/>
        </w:rPr>
      </w:pPr>
      <w:r>
        <w:rPr>
          <w:rFonts w:ascii="Algerian" w:hAnsi="Algerian"/>
          <w:color w:val="111111"/>
          <w:sz w:val="32"/>
          <w:szCs w:val="32"/>
        </w:rPr>
        <w:t>“Education is the passport to the future, for tomorrow belongs to those who prepare for it today.”</w:t>
      </w:r>
    </w:p>
    <w:p w:rsidR="00DB6422" w:rsidRDefault="00DB6422" w:rsidP="0060751A">
      <w:pPr>
        <w:rPr>
          <w:rFonts w:ascii="Goudy Stout" w:hAnsi="Goudy Stout"/>
          <w:sz w:val="40"/>
          <w:szCs w:val="40"/>
        </w:rPr>
      </w:pPr>
      <w:bookmarkStart w:id="0" w:name="_GoBack"/>
      <w:bookmarkEnd w:id="0"/>
    </w:p>
    <w:p w:rsidR="00DB6422" w:rsidRDefault="00DB6422" w:rsidP="00DB6422">
      <w:pPr>
        <w:jc w:val="center"/>
        <w:rPr>
          <w:rFonts w:ascii="Goudy Stout" w:hAnsi="Goudy Stout"/>
          <w:sz w:val="40"/>
          <w:szCs w:val="40"/>
        </w:rPr>
      </w:pPr>
      <w:r>
        <w:rPr>
          <w:noProof/>
        </w:rPr>
        <w:drawing>
          <wp:inline distT="0" distB="0" distL="0" distR="0">
            <wp:extent cx="4600575" cy="2959703"/>
            <wp:effectExtent l="0" t="0" r="0" b="0"/>
            <wp:docPr id="9" name="Picture 9" descr="21 Inspirational Quotes on Education - Motivationa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1 Inspirational Quotes on Education - Motivational Blo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26" cy="296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" name="Rectangle 5" descr="Malcolm X - Education is the passport to the future, for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080780" id="Rectangle 5" o:spid="_x0000_s1026" alt="Malcolm X - Education is the passport to the future, for..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DB6422" w:rsidRDefault="00DB6422" w:rsidP="00DB6422">
      <w:pPr>
        <w:jc w:val="center"/>
        <w:rPr>
          <w:rFonts w:ascii="Goudy Stout" w:hAnsi="Goudy Stout"/>
          <w:sz w:val="40"/>
          <w:szCs w:val="40"/>
        </w:rPr>
      </w:pPr>
      <w:r>
        <w:rPr>
          <w:rFonts w:ascii="Goudy Stout" w:hAnsi="Goudy Stout"/>
          <w:sz w:val="40"/>
          <w:szCs w:val="40"/>
        </w:rPr>
        <w:t>ENJOY YOUR HOLIDAYS</w:t>
      </w:r>
    </w:p>
    <w:p w:rsidR="00B70FD1" w:rsidRDefault="00B70FD1"/>
    <w:sectPr w:rsidR="00B70FD1" w:rsidSect="00DB6422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E5D49"/>
    <w:multiLevelType w:val="hybridMultilevel"/>
    <w:tmpl w:val="E320C77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827A6"/>
    <w:multiLevelType w:val="hybridMultilevel"/>
    <w:tmpl w:val="6A745114"/>
    <w:lvl w:ilvl="0" w:tplc="0409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0FC65026"/>
    <w:multiLevelType w:val="hybridMultilevel"/>
    <w:tmpl w:val="EB1AC5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C3E1C"/>
    <w:multiLevelType w:val="multilevel"/>
    <w:tmpl w:val="D5D4BB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C795A5A"/>
    <w:multiLevelType w:val="hybridMultilevel"/>
    <w:tmpl w:val="F07448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25439"/>
    <w:multiLevelType w:val="multilevel"/>
    <w:tmpl w:val="A22C0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85241A"/>
    <w:multiLevelType w:val="hybridMultilevel"/>
    <w:tmpl w:val="44ACF1E4"/>
    <w:lvl w:ilvl="0" w:tplc="0409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7" w15:restartNumberingAfterBreak="0">
    <w:nsid w:val="317928D5"/>
    <w:multiLevelType w:val="hybridMultilevel"/>
    <w:tmpl w:val="0FF6981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5D2175"/>
    <w:multiLevelType w:val="multilevel"/>
    <w:tmpl w:val="573E5D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9CA3EB5"/>
    <w:multiLevelType w:val="hybridMultilevel"/>
    <w:tmpl w:val="8ED895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31077"/>
    <w:multiLevelType w:val="hybridMultilevel"/>
    <w:tmpl w:val="95CEABEC"/>
    <w:lvl w:ilvl="0" w:tplc="0409000F">
      <w:start w:val="1"/>
      <w:numFmt w:val="decimal"/>
      <w:lvlText w:val="%1."/>
      <w:lvlJc w:val="left"/>
      <w:pPr>
        <w:ind w:left="390" w:hanging="360"/>
      </w:pPr>
    </w:lvl>
    <w:lvl w:ilvl="1" w:tplc="04090019">
      <w:start w:val="1"/>
      <w:numFmt w:val="lowerLetter"/>
      <w:lvlText w:val="%2."/>
      <w:lvlJc w:val="left"/>
      <w:pPr>
        <w:ind w:left="1110" w:hanging="360"/>
      </w:pPr>
    </w:lvl>
    <w:lvl w:ilvl="2" w:tplc="0409001B">
      <w:start w:val="1"/>
      <w:numFmt w:val="lowerRoman"/>
      <w:lvlText w:val="%3."/>
      <w:lvlJc w:val="right"/>
      <w:pPr>
        <w:ind w:left="1830" w:hanging="180"/>
      </w:pPr>
    </w:lvl>
    <w:lvl w:ilvl="3" w:tplc="0409000F">
      <w:start w:val="1"/>
      <w:numFmt w:val="decimal"/>
      <w:lvlText w:val="%4."/>
      <w:lvlJc w:val="left"/>
      <w:pPr>
        <w:ind w:left="2550" w:hanging="360"/>
      </w:pPr>
    </w:lvl>
    <w:lvl w:ilvl="4" w:tplc="04090019">
      <w:start w:val="1"/>
      <w:numFmt w:val="lowerLetter"/>
      <w:lvlText w:val="%5."/>
      <w:lvlJc w:val="left"/>
      <w:pPr>
        <w:ind w:left="3270" w:hanging="360"/>
      </w:pPr>
    </w:lvl>
    <w:lvl w:ilvl="5" w:tplc="0409001B">
      <w:start w:val="1"/>
      <w:numFmt w:val="lowerRoman"/>
      <w:lvlText w:val="%6."/>
      <w:lvlJc w:val="right"/>
      <w:pPr>
        <w:ind w:left="3990" w:hanging="180"/>
      </w:pPr>
    </w:lvl>
    <w:lvl w:ilvl="6" w:tplc="0409000F">
      <w:start w:val="1"/>
      <w:numFmt w:val="decimal"/>
      <w:lvlText w:val="%7."/>
      <w:lvlJc w:val="left"/>
      <w:pPr>
        <w:ind w:left="4710" w:hanging="360"/>
      </w:pPr>
    </w:lvl>
    <w:lvl w:ilvl="7" w:tplc="04090019">
      <w:start w:val="1"/>
      <w:numFmt w:val="lowerLetter"/>
      <w:lvlText w:val="%8."/>
      <w:lvlJc w:val="left"/>
      <w:pPr>
        <w:ind w:left="5430" w:hanging="360"/>
      </w:pPr>
    </w:lvl>
    <w:lvl w:ilvl="8" w:tplc="0409001B">
      <w:start w:val="1"/>
      <w:numFmt w:val="lowerRoman"/>
      <w:lvlText w:val="%9."/>
      <w:lvlJc w:val="right"/>
      <w:pPr>
        <w:ind w:left="6150" w:hanging="180"/>
      </w:pPr>
    </w:lvl>
  </w:abstractNum>
  <w:abstractNum w:abstractNumId="11" w15:restartNumberingAfterBreak="0">
    <w:nsid w:val="5994513B"/>
    <w:multiLevelType w:val="multilevel"/>
    <w:tmpl w:val="F8C2E5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1CD4801"/>
    <w:multiLevelType w:val="hybridMultilevel"/>
    <w:tmpl w:val="0F5A2C8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DD1112"/>
    <w:multiLevelType w:val="hybridMultilevel"/>
    <w:tmpl w:val="4C0CF880"/>
    <w:lvl w:ilvl="0" w:tplc="69A8BD28">
      <w:start w:val="1"/>
      <w:numFmt w:val="upp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11411B"/>
    <w:multiLevelType w:val="hybridMultilevel"/>
    <w:tmpl w:val="D22C972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064F"/>
    <w:multiLevelType w:val="hybridMultilevel"/>
    <w:tmpl w:val="549A1AB0"/>
    <w:lvl w:ilvl="0" w:tplc="0409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6" w15:restartNumberingAfterBreak="0">
    <w:nsid w:val="7A073DAD"/>
    <w:multiLevelType w:val="hybridMultilevel"/>
    <w:tmpl w:val="0DDE7504"/>
    <w:lvl w:ilvl="0" w:tplc="0409000F">
      <w:start w:val="1"/>
      <w:numFmt w:val="decimal"/>
      <w:lvlText w:val="%1."/>
      <w:lvlJc w:val="left"/>
      <w:pPr>
        <w:ind w:left="390" w:hanging="360"/>
      </w:pPr>
    </w:lvl>
    <w:lvl w:ilvl="1" w:tplc="0409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5"/>
  </w:num>
  <w:num w:numId="11">
    <w:abstractNumId w:val="9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3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422"/>
    <w:rsid w:val="001F408C"/>
    <w:rsid w:val="002736DB"/>
    <w:rsid w:val="002820CF"/>
    <w:rsid w:val="0031793F"/>
    <w:rsid w:val="0032189B"/>
    <w:rsid w:val="00553C0F"/>
    <w:rsid w:val="0060751A"/>
    <w:rsid w:val="006B352C"/>
    <w:rsid w:val="006F4232"/>
    <w:rsid w:val="00905322"/>
    <w:rsid w:val="00906451"/>
    <w:rsid w:val="00B21101"/>
    <w:rsid w:val="00B50592"/>
    <w:rsid w:val="00B62DD2"/>
    <w:rsid w:val="00B70FD1"/>
    <w:rsid w:val="00CC4779"/>
    <w:rsid w:val="00D1768D"/>
    <w:rsid w:val="00DB6422"/>
    <w:rsid w:val="00EE22CD"/>
    <w:rsid w:val="00FF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A3F17D-7E17-45A6-84FF-183B5E54B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42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422"/>
    <w:pPr>
      <w:ind w:left="720"/>
      <w:contextualSpacing/>
    </w:pPr>
  </w:style>
  <w:style w:type="table" w:styleId="TableGrid">
    <w:name w:val="Table Grid"/>
    <w:basedOn w:val="TableNormal"/>
    <w:uiPriority w:val="39"/>
    <w:rsid w:val="00DB6422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1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harmeet walia</dc:creator>
  <cp:keywords/>
  <dc:description/>
  <cp:lastModifiedBy>harmeet walia</cp:lastModifiedBy>
  <cp:revision>6</cp:revision>
  <dcterms:created xsi:type="dcterms:W3CDTF">2020-05-29T10:27:00Z</dcterms:created>
  <dcterms:modified xsi:type="dcterms:W3CDTF">2020-05-29T11:38:00Z</dcterms:modified>
</cp:coreProperties>
</file>